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color w:val="4472C4" w:themeColor="accent1"/>
        </w:rPr>
        <w:id w:val="-154706247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6FEE8BC" w14:textId="57E84124" w:rsidR="00AE54B7" w:rsidRDefault="00AE54B7" w:rsidP="00AE54B7">
          <w:pPr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417E3CA" wp14:editId="102325E9">
                <wp:extent cx="2905530" cy="838317"/>
                <wp:effectExtent l="0" t="0" r="0" b="0"/>
                <wp:docPr id="9101280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128013" name="Picture 910128013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530" cy="838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89F4A" w14:textId="77777777" w:rsidR="00AE54B7" w:rsidRDefault="00AE54B7" w:rsidP="00AE54B7">
          <w:pPr>
            <w:rPr>
              <w:color w:val="4472C4" w:themeColor="accent1"/>
            </w:rPr>
          </w:pPr>
        </w:p>
        <w:p w14:paraId="311A9939" w14:textId="22BC4C48" w:rsidR="00CC038D" w:rsidRPr="00127690" w:rsidRDefault="00D4691D" w:rsidP="00AE54B7">
          <w:pPr>
            <w:rPr>
              <w:sz w:val="24"/>
              <w:szCs w:val="24"/>
            </w:rPr>
          </w:pPr>
          <w:r w:rsidRPr="00127690">
            <w:rPr>
              <w:noProof/>
              <w:color w:val="4472C4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64F9919" wp14:editId="4B796E7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733425"/>
                    <wp:effectExtent l="0" t="0" r="0" b="9525"/>
                    <wp:wrapNone/>
                    <wp:docPr id="142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placeholder>
                                    <w:docPart w:val="E192140661FE40AD97B2B8EE7DD5CC1B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2-26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0513260" w14:textId="30F7A770" w:rsidR="00BB0195" w:rsidRDefault="00A137AF" w:rsidP="00A137AF">
                                    <w:pPr>
                                      <w:pStyle w:val="NoSpacing"/>
                                      <w:spacing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46062AC5" w14:textId="4A3146B5" w:rsidR="00BB0195" w:rsidRPr="00AC1275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AEAAAA" w:themeColor="background2" w:themeShade="BF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AEAAAA" w:themeColor="background2" w:themeShade="BF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A80DB2" w:rsidRPr="00AC1275">
                                      <w:rPr>
                                        <w:caps/>
                                        <w:color w:val="AEAAAA" w:themeColor="background2" w:themeShade="BF"/>
                                      </w:rPr>
                                      <w:t>Safari West wildlife foundation</w:t>
                                    </w:r>
                                  </w:sdtContent>
                                </w:sdt>
                              </w:p>
                              <w:p w14:paraId="75A3B39D" w14:textId="7B32ED3A" w:rsidR="00BB0195" w:rsidRPr="00AC1275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AEAAAA" w:themeColor="background2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AEAAAA" w:themeColor="background2" w:themeShade="BF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A80DB2" w:rsidRPr="00AC1275">
                                      <w:rPr>
                                        <w:color w:val="AEAAAA" w:themeColor="background2" w:themeShade="BF"/>
                                      </w:rPr>
                                      <w:t xml:space="preserve">3115 </w:t>
                                    </w:r>
                                    <w:r w:rsidR="00D4691D" w:rsidRPr="00AC1275">
                                      <w:rPr>
                                        <w:color w:val="AEAAAA" w:themeColor="background2" w:themeShade="BF"/>
                                      </w:rPr>
                                      <w:t>Porter Creek Road, Santa Rosa, CA 95404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4F99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6" type="#_x0000_t202" style="position:absolute;margin-left:464.8pt;margin-top:0;width:516pt;height:57.75pt;z-index:251659776;visibility:visible;mso-wrap-style:square;mso-width-percent:1000;mso-height-percent:0;mso-top-percent:850;mso-wrap-distance-left:9pt;mso-wrap-distance-top:0;mso-wrap-distance-right:9pt;mso-wrap-distance-bottom:0;mso-position-horizontal:right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enXgIAAC0FAAAOAAAAZHJzL2Uyb0RvYy54bWysVE1v2zAMvQ/YfxB0X5w2SzcYdYosRYYB&#10;QVs0HXpWZKkxJosapcTOfv0o2U6KbJcOu8i0+Pj1SOr6pq0N2yv0FdiCX4zGnCkroazsS8G/Py0/&#10;fObMB2FLYcCqgh+U5zez9++uG5erS9iCKRUycmJ93riCb0NweZZ5uVW18CNwypJSA9Yi0C++ZCWK&#10;hrzXJrscj6+yBrB0CFJ5T7e3nZLPkn+tlQz3WnsVmCk45RbSiencxDObXYv8BYXbVrJPQ/xDFrWo&#10;LAU9uroVQbAdVn+4qiuJ4EGHkYQ6A60rqVINVM3F+Kya9VY4lWohcrw70uT/n1t5t1+7B2Sh/QIt&#10;NTAS0jife7qM9bQa6/ilTBnpicLDkTbVBibp8mo6nVAvOJOk+zSZfLycRjfZydqhD18V1CwKBUdq&#10;S2JL7Fc+dNABEoNZWFbGpNYYyxqKMJmOk8FRQ86NjViVmty7OWWepHAwKmKMfVSaVWUqIF6k8VIL&#10;g2wvaDCElMqGVHvyS+iI0pTEWwx7/Cmrtxh3dQyRwYajcV1ZwFT9WdrljyFl3eGJ81d1RzG0m7bv&#10;6AbKAzUaodsB7+Syom6shA8PAmnoqYG0yOGeDm2AWIde4mwL+Otv9xFPs0hazhpaooL7nzuBijPz&#10;zdKUxo0bBByEzSDYXb0Aov+Cnggnk0gGGMwgaoT6mfZ7HqOQSlhJsQq+GcRF6FaZ3gep5vMEor1y&#10;Iqzs2snoOnYjztZT+yzQ9QMYaHTvYFgvkZ/NYYeNlhbmuwC6SkMaCe1Y7ImmnUxj3r8fcelf/yfU&#10;6ZWb/QYAAP//AwBQSwMEFAAGAAgAAAAhAAehHSndAAAABgEAAA8AAABkcnMvZG93bnJldi54bWxM&#10;j81OwzAQhO9IvIO1SNyo05SgKo1T8SNAohdaKvXqxksSGq+t2E3D27PlApfVjmY1+02xHG0nBuxD&#10;60jBdJKAQKqcaalWsP14vpmDCFGT0Z0jVPCNAZbl5UWhc+NOtMZhE2vBIRRyraCJ0edShqpBq8PE&#10;eST2Pl1vdWTZ19L0+sThtpNpktxJq1viD432+NhgddgcrYL5uw/jsPMPry/p6u3p63aWrQ87pa6v&#10;xvsFiIhj/DuGMz6jQ8lMe3ckE0SngIvE33n2klnKes/bNMtAloX8j1/+AAAA//8DAFBLAQItABQA&#10;BgAIAAAAIQC2gziS/gAAAOEBAAATAAAAAAAAAAAAAAAAAAAAAABbQ29udGVudF9UeXBlc10ueG1s&#10;UEsBAi0AFAAGAAgAAAAhADj9If/WAAAAlAEAAAsAAAAAAAAAAAAAAAAALwEAAF9yZWxzLy5yZWxz&#10;UEsBAi0AFAAGAAgAAAAhABJEp6deAgAALQUAAA4AAAAAAAAAAAAAAAAALgIAAGRycy9lMm9Eb2Mu&#10;eG1sUEsBAi0AFAAGAAgAAAAhAAehHSndAAAABgEAAA8AAAAAAAAAAAAAAAAAuAQAAGRycy9kb3du&#10;cmV2LnhtbFBLBQYAAAAABAAEAPMAAADC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placeholder>
                              <w:docPart w:val="E192140661FE40AD97B2B8EE7DD5CC1B"/>
                            </w:placeholder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2-2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0513260" w14:textId="30F7A770" w:rsidR="00BB0195" w:rsidRDefault="00A137AF" w:rsidP="00A137AF">
                              <w:pPr>
                                <w:pStyle w:val="NoSpacing"/>
                                <w:spacing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6062AC5" w14:textId="4A3146B5" w:rsidR="00BB0195" w:rsidRPr="00AC1275" w:rsidRDefault="00000000">
                          <w:pPr>
                            <w:pStyle w:val="NoSpacing"/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sdt>
                            <w:sdtPr>
                              <w:rPr>
                                <w:caps/>
                                <w:color w:val="AEAAAA" w:themeColor="background2" w:themeShade="BF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A80DB2" w:rsidRPr="00AC1275">
                                <w:rPr>
                                  <w:caps/>
                                  <w:color w:val="AEAAAA" w:themeColor="background2" w:themeShade="BF"/>
                                </w:rPr>
                                <w:t>Safari West wildlife foundation</w:t>
                              </w:r>
                            </w:sdtContent>
                          </w:sdt>
                        </w:p>
                        <w:p w14:paraId="75A3B39D" w14:textId="7B32ED3A" w:rsidR="00BB0195" w:rsidRPr="00AC1275" w:rsidRDefault="00000000">
                          <w:pPr>
                            <w:pStyle w:val="NoSpacing"/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sdt>
                            <w:sdtPr>
                              <w:rPr>
                                <w:color w:val="AEAAAA" w:themeColor="background2" w:themeShade="BF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A80DB2" w:rsidRPr="00AC1275">
                                <w:rPr>
                                  <w:color w:val="AEAAAA" w:themeColor="background2" w:themeShade="BF"/>
                                </w:rPr>
                                <w:t xml:space="preserve">3115 </w:t>
                              </w:r>
                              <w:r w:rsidR="00D4691D" w:rsidRPr="00AC1275">
                                <w:rPr>
                                  <w:color w:val="AEAAAA" w:themeColor="background2" w:themeShade="BF"/>
                                </w:rPr>
                                <w:t>Porter Creek Road, Santa Rosa, CA 95404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492C8E" w:rsidRPr="00127690">
            <w:rPr>
              <w:sz w:val="24"/>
              <w:szCs w:val="24"/>
            </w:rPr>
            <w:t xml:space="preserve">Thank you for your kind donation to support </w:t>
          </w:r>
          <w:r w:rsidR="00C561A2" w:rsidRPr="00127690">
            <w:rPr>
              <w:sz w:val="24"/>
              <w:szCs w:val="24"/>
            </w:rPr>
            <w:t xml:space="preserve">Safari West Wildlife Foundation’s </w:t>
          </w:r>
          <w:r w:rsidR="00492C8E" w:rsidRPr="00127690">
            <w:rPr>
              <w:sz w:val="24"/>
              <w:szCs w:val="24"/>
            </w:rPr>
            <w:t>youth programs at Safari West!</w:t>
          </w:r>
          <w:r w:rsidR="00A24F89" w:rsidRPr="00127690">
            <w:rPr>
              <w:sz w:val="24"/>
              <w:szCs w:val="24"/>
            </w:rPr>
            <w:t xml:space="preserve">  The </w:t>
          </w:r>
          <w:r w:rsidR="00227BCB" w:rsidRPr="00127690">
            <w:rPr>
              <w:sz w:val="24"/>
              <w:szCs w:val="24"/>
            </w:rPr>
            <w:t>F</w:t>
          </w:r>
          <w:r w:rsidR="00A24F89" w:rsidRPr="00127690">
            <w:rPr>
              <w:sz w:val="24"/>
              <w:szCs w:val="24"/>
            </w:rPr>
            <w:t xml:space="preserve">oundation’s programs exist through support </w:t>
          </w:r>
          <w:r w:rsidR="000C3F0D" w:rsidRPr="00127690">
            <w:rPr>
              <w:sz w:val="24"/>
              <w:szCs w:val="24"/>
            </w:rPr>
            <w:t xml:space="preserve">like yours </w:t>
          </w:r>
          <w:r w:rsidR="000E1FD8" w:rsidRPr="00127690">
            <w:rPr>
              <w:sz w:val="24"/>
              <w:szCs w:val="24"/>
            </w:rPr>
            <w:t>and</w:t>
          </w:r>
          <w:r w:rsidR="000C3F0D" w:rsidRPr="00127690">
            <w:rPr>
              <w:sz w:val="24"/>
              <w:szCs w:val="24"/>
            </w:rPr>
            <w:t xml:space="preserve"> fundraising at our annual gala “An Evening on the Serengeti</w:t>
          </w:r>
          <w:r w:rsidR="00227BCB" w:rsidRPr="00127690">
            <w:rPr>
              <w:sz w:val="24"/>
              <w:szCs w:val="24"/>
            </w:rPr>
            <w:t>.”</w:t>
          </w:r>
          <w:r w:rsidR="00C02643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 This fundraiser</w:t>
          </w:r>
          <w:r w:rsidR="00227BCB" w:rsidRPr="00127690">
            <w:rPr>
              <w:rFonts w:ascii="Calibri" w:hAnsi="Calibri" w:cs="Calibri"/>
              <w:color w:val="000000"/>
              <w:sz w:val="24"/>
              <w:szCs w:val="24"/>
            </w:rPr>
            <w:t>, scheduled for September 7, 2024,</w:t>
          </w:r>
          <w:r w:rsidR="00C02643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is critical to the success of the </w:t>
          </w:r>
          <w:r w:rsidR="00F710D8" w:rsidRPr="00127690">
            <w:rPr>
              <w:rFonts w:ascii="Calibri" w:hAnsi="Calibri" w:cs="Calibri"/>
              <w:color w:val="000000"/>
              <w:sz w:val="24"/>
              <w:szCs w:val="24"/>
            </w:rPr>
            <w:t>Foundation moving into 2025 to support</w:t>
          </w:r>
          <w:r w:rsidR="00C17545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our</w:t>
          </w:r>
          <w:r w:rsidR="00F710D8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Safari West LIVE, Discover Africa, and </w:t>
          </w:r>
          <w:r w:rsidR="003E4C99" w:rsidRPr="00127690">
            <w:rPr>
              <w:rFonts w:ascii="Calibri" w:hAnsi="Calibri" w:cs="Calibri"/>
              <w:color w:val="000000"/>
              <w:sz w:val="24"/>
              <w:szCs w:val="24"/>
            </w:rPr>
            <w:t>Junior Keeper programs.</w:t>
          </w:r>
        </w:p>
        <w:p w14:paraId="71A487A4" w14:textId="6A1A0C3E" w:rsidR="006D6083" w:rsidRPr="00127690" w:rsidRDefault="006D6083" w:rsidP="00CC038D">
          <w:pPr>
            <w:rPr>
              <w:rFonts w:ascii="Calibri" w:hAnsi="Calibri" w:cs="Calibri"/>
              <w:color w:val="000000"/>
              <w:sz w:val="24"/>
              <w:szCs w:val="24"/>
            </w:rPr>
          </w:pPr>
          <w:r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Our </w:t>
          </w:r>
          <w:r w:rsidR="008145EF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programs impact </w:t>
          </w:r>
          <w:r w:rsidR="001C00FE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the education and well-being of </w:t>
          </w:r>
          <w:r w:rsidR="008145EF" w:rsidRPr="00127690">
            <w:rPr>
              <w:rFonts w:ascii="Calibri" w:hAnsi="Calibri" w:cs="Calibri"/>
              <w:color w:val="000000"/>
              <w:sz w:val="24"/>
              <w:szCs w:val="24"/>
            </w:rPr>
            <w:t>thousands of children every year who would not otherwise have an opportunity to experience live wild animals</w:t>
          </w:r>
          <w:r w:rsidR="00306888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and access </w:t>
          </w:r>
          <w:r w:rsidR="009E37BC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conservation, science and biology lessons </w:t>
          </w:r>
          <w:r w:rsidR="000A137D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otherwise not learned </w:t>
          </w:r>
          <w:r w:rsidR="009E37BC" w:rsidRPr="00127690">
            <w:rPr>
              <w:rFonts w:ascii="Calibri" w:hAnsi="Calibri" w:cs="Calibri"/>
              <w:color w:val="000000"/>
              <w:sz w:val="24"/>
              <w:szCs w:val="24"/>
            </w:rPr>
            <w:t>in a conventional classroom</w:t>
          </w:r>
          <w:r w:rsidR="001C00FE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. </w:t>
          </w:r>
          <w:r w:rsidR="00273F16" w:rsidRPr="00127690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Safari West LIVE</w:t>
          </w:r>
          <w:r w:rsidR="00273F16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broadcasts a live interactive safari trek to hospitals in Sonoma County and across the United States, reaching over 65,000 hospital beds in 2023.  </w:t>
          </w:r>
          <w:r w:rsidR="000E1FD8" w:rsidRPr="00127690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Discover Africa</w:t>
          </w:r>
          <w:r w:rsidR="000E1FD8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offers </w:t>
          </w:r>
          <w:r w:rsidR="00510709" w:rsidRPr="00127690">
            <w:rPr>
              <w:rFonts w:ascii="Calibri" w:hAnsi="Calibri" w:cs="Calibri"/>
              <w:color w:val="000000"/>
              <w:sz w:val="24"/>
              <w:szCs w:val="24"/>
            </w:rPr>
            <w:t>field trips to Title 1 underserved schools for grades 3-12 in Sonoma/Napa and the Greater Bay Area</w:t>
          </w:r>
          <w:r w:rsidR="00A936CE" w:rsidRPr="00127690">
            <w:rPr>
              <w:rFonts w:ascii="Calibri" w:hAnsi="Calibri" w:cs="Calibri"/>
              <w:color w:val="000000"/>
              <w:sz w:val="24"/>
              <w:szCs w:val="24"/>
            </w:rPr>
            <w:t>, reaching 8</w:t>
          </w:r>
          <w:r w:rsidR="00AA0137" w:rsidRPr="00127690">
            <w:rPr>
              <w:rFonts w:ascii="Calibri" w:hAnsi="Calibri" w:cs="Calibri"/>
              <w:color w:val="000000"/>
              <w:sz w:val="24"/>
              <w:szCs w:val="24"/>
            </w:rPr>
            <w:t>8</w:t>
          </w:r>
          <w:r w:rsidR="00A936CE" w:rsidRPr="00127690">
            <w:rPr>
              <w:rFonts w:ascii="Calibri" w:hAnsi="Calibri" w:cs="Calibri"/>
              <w:color w:val="000000"/>
              <w:sz w:val="24"/>
              <w:szCs w:val="24"/>
            </w:rPr>
            <w:t>0 school children in 2023</w:t>
          </w:r>
          <w:r w:rsidR="00510709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.  </w:t>
          </w:r>
          <w:r w:rsidR="00340921" w:rsidRPr="00127690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Junior Keepers</w:t>
          </w:r>
          <w:r w:rsidR="00340921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is a launch-pad program for teens interested in starting their </w:t>
          </w:r>
          <w:r w:rsidR="00733553" w:rsidRPr="00127690">
            <w:rPr>
              <w:rFonts w:ascii="Calibri" w:hAnsi="Calibri" w:cs="Calibri"/>
              <w:color w:val="000000"/>
              <w:sz w:val="24"/>
              <w:szCs w:val="24"/>
            </w:rPr>
            <w:t>education and experience in animal, science</w:t>
          </w:r>
          <w:r w:rsidR="00327CD9">
            <w:rPr>
              <w:rFonts w:ascii="Calibri" w:hAnsi="Calibri" w:cs="Calibri"/>
              <w:color w:val="000000"/>
              <w:sz w:val="24"/>
              <w:szCs w:val="24"/>
            </w:rPr>
            <w:t>,</w:t>
          </w:r>
          <w:r w:rsidR="00733553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and biology fields.</w:t>
          </w:r>
        </w:p>
        <w:p w14:paraId="6474DF2B" w14:textId="39AF77BB" w:rsidR="00CC038D" w:rsidRPr="00127690" w:rsidRDefault="005E2843" w:rsidP="00CC038D">
          <w:pPr>
            <w:rPr>
              <w:sz w:val="24"/>
              <w:szCs w:val="24"/>
            </w:rPr>
          </w:pPr>
          <w:r w:rsidRPr="00127690">
            <w:rPr>
              <w:rFonts w:ascii="Calibri" w:hAnsi="Calibri" w:cs="Calibri"/>
              <w:color w:val="000000"/>
              <w:sz w:val="24"/>
              <w:szCs w:val="24"/>
            </w:rPr>
            <w:t>We hope you will</w:t>
          </w:r>
          <w:r w:rsidR="00CC038D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consider expanding your reach as a “Conservation Hero” and support our programs</w:t>
          </w:r>
          <w:r w:rsidR="00EB161F" w:rsidRPr="00127690">
            <w:rPr>
              <w:rFonts w:ascii="Calibri" w:hAnsi="Calibri" w:cs="Calibri"/>
              <w:color w:val="000000"/>
              <w:sz w:val="24"/>
              <w:szCs w:val="24"/>
            </w:rPr>
            <w:t>.</w:t>
          </w:r>
          <w:r w:rsidR="00CC038D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 Our current budget is in a shortfall of 40% and we need your support now </w:t>
          </w:r>
          <w:r w:rsidR="003424DF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more </w:t>
          </w:r>
          <w:r w:rsidR="00CC038D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than ever.  </w:t>
          </w:r>
          <w:r w:rsidR="00AC1275" w:rsidRPr="00127690">
            <w:rPr>
              <w:rFonts w:ascii="Calibri" w:hAnsi="Calibri" w:cs="Calibri"/>
              <w:color w:val="000000"/>
              <w:sz w:val="24"/>
              <w:szCs w:val="24"/>
            </w:rPr>
            <w:t>As a thank you for your contribution, y</w:t>
          </w:r>
          <w:r w:rsidR="00C647F7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our logo and business name will be included in </w:t>
          </w:r>
          <w:r w:rsidR="003424DF" w:rsidRPr="00127690">
            <w:rPr>
              <w:rFonts w:ascii="Calibri" w:hAnsi="Calibri" w:cs="Calibri"/>
              <w:color w:val="000000"/>
              <w:sz w:val="24"/>
              <w:szCs w:val="24"/>
            </w:rPr>
            <w:t>our annual gala’s program</w:t>
          </w:r>
          <w:r w:rsidR="008B1502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, repeated in our outreach for the fundraiser, and thanked during </w:t>
          </w:r>
          <w:r w:rsidR="006D6083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and after </w:t>
          </w:r>
          <w:r w:rsidR="008B1502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the event. </w:t>
          </w:r>
          <w:r w:rsidR="00B82811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You and your team will benefit from knowing you</w:t>
          </w:r>
          <w:r w:rsidR="009259BB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are</w:t>
          </w:r>
          <w:r w:rsidR="00B82811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supporting </w:t>
          </w:r>
          <w:r w:rsidR="003B1180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programs </w:t>
          </w:r>
          <w:r w:rsidR="00DD1607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with a direct </w:t>
          </w:r>
          <w:r w:rsidR="003B1180" w:rsidRPr="00127690">
            <w:rPr>
              <w:rFonts w:ascii="Calibri" w:hAnsi="Calibri" w:cs="Calibri"/>
              <w:color w:val="000000"/>
              <w:sz w:val="24"/>
              <w:szCs w:val="24"/>
            </w:rPr>
            <w:t>benefit</w:t>
          </w:r>
          <w:r w:rsidR="00DD1607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to</w:t>
          </w:r>
          <w:r w:rsidR="003B1180" w:rsidRPr="00127690">
            <w:rPr>
              <w:rFonts w:ascii="Calibri" w:hAnsi="Calibri" w:cs="Calibri"/>
              <w:color w:val="000000"/>
              <w:sz w:val="24"/>
              <w:szCs w:val="24"/>
            </w:rPr>
            <w:t xml:space="preserve"> our community.</w:t>
          </w:r>
        </w:p>
        <w:p w14:paraId="72A26F0D" w14:textId="268C68D2" w:rsidR="00CC038D" w:rsidRPr="00127690" w:rsidRDefault="00CC038D" w:rsidP="00CC038D">
          <w:pPr>
            <w:pStyle w:val="NormalWeb"/>
          </w:pPr>
          <w:r w:rsidRPr="00127690">
            <w:t>Your support allows these programs to continue to "Inspire Wildlife Stewards for Life</w:t>
          </w:r>
          <w:r w:rsidR="009259BB" w:rsidRPr="00127690">
            <w:t>,</w:t>
          </w:r>
          <w:r w:rsidRPr="00127690">
            <w:t>" and we are honored you are a part of our combined success.</w:t>
          </w:r>
        </w:p>
        <w:p w14:paraId="6D0379FE" w14:textId="6F15543E" w:rsidR="00F13F65" w:rsidRPr="00127690" w:rsidRDefault="00B81D20">
          <w:pPr>
            <w:rPr>
              <w:sz w:val="24"/>
              <w:szCs w:val="24"/>
            </w:rPr>
          </w:pPr>
          <w:r w:rsidRPr="00127690">
            <w:rPr>
              <w:sz w:val="24"/>
              <w:szCs w:val="24"/>
            </w:rPr>
            <w:t>Sincerely,</w:t>
          </w:r>
        </w:p>
        <w:p w14:paraId="417EDBB4" w14:textId="4B985671" w:rsidR="00B81D20" w:rsidRPr="00127690" w:rsidRDefault="00B81D20" w:rsidP="00B81D20">
          <w:pPr>
            <w:pStyle w:val="NoSpacing"/>
            <w:rPr>
              <w:sz w:val="24"/>
              <w:szCs w:val="24"/>
            </w:rPr>
          </w:pPr>
          <w:r w:rsidRPr="00127690">
            <w:rPr>
              <w:sz w:val="24"/>
              <w:szCs w:val="24"/>
            </w:rPr>
            <w:t>Lisa Chapman</w:t>
          </w:r>
        </w:p>
        <w:p w14:paraId="5DBB9FA3" w14:textId="0D34032A" w:rsidR="00B81D20" w:rsidRPr="00127690" w:rsidRDefault="00B81D20" w:rsidP="00B81D20">
          <w:pPr>
            <w:pStyle w:val="NoSpacing"/>
            <w:rPr>
              <w:sz w:val="24"/>
              <w:szCs w:val="24"/>
            </w:rPr>
          </w:pPr>
          <w:r w:rsidRPr="00127690">
            <w:rPr>
              <w:sz w:val="24"/>
              <w:szCs w:val="24"/>
            </w:rPr>
            <w:t>Chair, Safari West Wildlife Foundation Annual Gala</w:t>
          </w:r>
        </w:p>
        <w:p w14:paraId="3A279EFB" w14:textId="77777777" w:rsidR="00A166B1" w:rsidRDefault="00A166B1" w:rsidP="00B81D20">
          <w:pPr>
            <w:pStyle w:val="NoSpacing"/>
          </w:pPr>
        </w:p>
        <w:p w14:paraId="44132942" w14:textId="77777777" w:rsidR="00A166B1" w:rsidRDefault="00A166B1" w:rsidP="00B81D20">
          <w:pPr>
            <w:pStyle w:val="NoSpacing"/>
          </w:pPr>
        </w:p>
        <w:p w14:paraId="01A1DF8B" w14:textId="77777777" w:rsidR="00A166B1" w:rsidRDefault="00A166B1" w:rsidP="00B81D20">
          <w:pPr>
            <w:pStyle w:val="NoSpacing"/>
          </w:pPr>
        </w:p>
        <w:p w14:paraId="18D7FEA5" w14:textId="77777777" w:rsidR="00A166B1" w:rsidRDefault="00A166B1" w:rsidP="00B81D20">
          <w:pPr>
            <w:pStyle w:val="NoSpacing"/>
          </w:pPr>
        </w:p>
        <w:p w14:paraId="01C60D1D" w14:textId="77777777" w:rsidR="00A166B1" w:rsidRDefault="00A166B1" w:rsidP="00B81D20">
          <w:pPr>
            <w:pStyle w:val="NoSpacing"/>
          </w:pPr>
        </w:p>
        <w:p w14:paraId="4736D4BB" w14:textId="77777777" w:rsidR="00A166B1" w:rsidRDefault="00A166B1" w:rsidP="00B81D20">
          <w:pPr>
            <w:pStyle w:val="NoSpacing"/>
          </w:pPr>
        </w:p>
        <w:p w14:paraId="191E6695" w14:textId="77777777" w:rsidR="00A166B1" w:rsidRDefault="00A166B1" w:rsidP="00B81D20">
          <w:pPr>
            <w:pStyle w:val="NoSpacing"/>
          </w:pPr>
        </w:p>
        <w:p w14:paraId="6D9DD248" w14:textId="77777777" w:rsidR="00A166B1" w:rsidRDefault="00A166B1" w:rsidP="00B81D20">
          <w:pPr>
            <w:pStyle w:val="NoSpacing"/>
          </w:pPr>
        </w:p>
        <w:p w14:paraId="3A30E751" w14:textId="77777777" w:rsidR="00A166B1" w:rsidRDefault="00A166B1" w:rsidP="00B81D20">
          <w:pPr>
            <w:pStyle w:val="NoSpacing"/>
          </w:pPr>
        </w:p>
        <w:p w14:paraId="01E29C5A" w14:textId="1BC4EEA2" w:rsidR="00BB0195" w:rsidRDefault="00000000"/>
      </w:sdtContent>
    </w:sdt>
    <w:p w14:paraId="21E806C7" w14:textId="4C790937" w:rsidR="00A347EB" w:rsidRDefault="001176E7" w:rsidP="001176E7">
      <w:pPr>
        <w:jc w:val="center"/>
      </w:pPr>
      <w:r>
        <w:rPr>
          <w:noProof/>
        </w:rPr>
        <w:drawing>
          <wp:inline distT="0" distB="0" distL="0" distR="0" wp14:anchorId="04ADBE8B" wp14:editId="71A53162">
            <wp:extent cx="2066925" cy="77244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79" cy="8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C0FAA" w14:textId="1BB89306" w:rsidR="00600CE0" w:rsidRDefault="001176E7" w:rsidP="0060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Safari West Wildlife Foundation Donor Form</w:t>
      </w:r>
      <w:r w:rsidR="00AC18CA">
        <w:rPr>
          <w:b/>
          <w:bCs/>
          <w:sz w:val="28"/>
          <w:szCs w:val="28"/>
        </w:rPr>
        <w:t xml:space="preserve"> for Goods or Services</w:t>
      </w:r>
    </w:p>
    <w:p w14:paraId="136C8DFD" w14:textId="2D87E412" w:rsidR="00600CE0" w:rsidRDefault="00600CE0" w:rsidP="00600CE0">
      <w:pPr>
        <w:rPr>
          <w:b/>
          <w:bCs/>
        </w:rPr>
      </w:pPr>
      <w:r w:rsidRPr="00600CE0">
        <w:rPr>
          <w:b/>
          <w:bCs/>
          <w:sz w:val="24"/>
          <w:szCs w:val="24"/>
        </w:rPr>
        <w:t>Donor Name: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</w:t>
      </w:r>
      <w:sdt>
        <w:sdtPr>
          <w:rPr>
            <w:b/>
            <w:bCs/>
          </w:rPr>
          <w:id w:val="-140500007"/>
          <w:placeholder>
            <w:docPart w:val="783812692D6C483F898140AD75106363"/>
          </w:placeholder>
          <w:showingPlcHdr/>
          <w:text/>
        </w:sdtPr>
        <w:sdtContent>
          <w:r w:rsidR="00E94181" w:rsidRPr="007354DC">
            <w:rPr>
              <w:rStyle w:val="PlaceholderText"/>
            </w:rPr>
            <w:t>Click or tap here to enter text.</w:t>
          </w:r>
        </w:sdtContent>
      </w:sdt>
    </w:p>
    <w:p w14:paraId="0C248E60" w14:textId="398CBB8C" w:rsidR="00600CE0" w:rsidRDefault="00600CE0" w:rsidP="00822C0D">
      <w:pPr>
        <w:spacing w:after="0"/>
        <w:rPr>
          <w:b/>
          <w:bCs/>
        </w:rPr>
      </w:pPr>
      <w:r w:rsidRPr="00600CE0">
        <w:rPr>
          <w:b/>
          <w:bCs/>
          <w:sz w:val="24"/>
          <w:szCs w:val="24"/>
        </w:rPr>
        <w:t>Organization Name:</w:t>
      </w:r>
      <w:r>
        <w:rPr>
          <w:b/>
          <w:bCs/>
        </w:rPr>
        <w:t xml:space="preserve"> _</w:t>
      </w:r>
      <w:sdt>
        <w:sdtPr>
          <w:rPr>
            <w:b/>
            <w:bCs/>
          </w:rPr>
          <w:id w:val="-1580201138"/>
          <w:placeholder>
            <w:docPart w:val="4FC02AC9DFE14912BEBB13997D91A913"/>
          </w:placeholder>
          <w:showingPlcHdr/>
          <w:text/>
        </w:sdtPr>
        <w:sdtContent>
          <w:r w:rsidR="00303C24" w:rsidRPr="007354DC">
            <w:rPr>
              <w:rStyle w:val="PlaceholderText"/>
            </w:rPr>
            <w:t>Click or tap here to enter text.</w:t>
          </w:r>
        </w:sdtContent>
      </w:sdt>
    </w:p>
    <w:p w14:paraId="7BF22A2F" w14:textId="58800605" w:rsidR="00822C0D" w:rsidRPr="007F4C6E" w:rsidRDefault="00822C0D" w:rsidP="00600CE0">
      <w:pPr>
        <w:rPr>
          <w:sz w:val="20"/>
          <w:szCs w:val="20"/>
        </w:rPr>
      </w:pPr>
      <w:r w:rsidRPr="007F4C6E">
        <w:rPr>
          <w:sz w:val="20"/>
          <w:szCs w:val="20"/>
        </w:rPr>
        <w:t>(If no organization name, tax form will be issued to Donor)</w:t>
      </w:r>
    </w:p>
    <w:p w14:paraId="0BFDCACA" w14:textId="350EE9BD" w:rsidR="00600CE0" w:rsidRDefault="00600CE0" w:rsidP="00600C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Mailing Address:</w:t>
      </w:r>
      <w:r>
        <w:rPr>
          <w:sz w:val="24"/>
          <w:szCs w:val="24"/>
        </w:rPr>
        <w:t xml:space="preserve"> _</w:t>
      </w:r>
      <w:sdt>
        <w:sdtPr>
          <w:rPr>
            <w:sz w:val="24"/>
            <w:szCs w:val="24"/>
          </w:rPr>
          <w:id w:val="-215664323"/>
          <w:placeholder>
            <w:docPart w:val="0E3B6BCC57304B58BF4423121207DCBE"/>
          </w:placeholder>
          <w:showingPlcHdr/>
          <w:text/>
        </w:sdtPr>
        <w:sdtContent>
          <w:r w:rsidR="00303C24" w:rsidRPr="007354DC">
            <w:rPr>
              <w:rStyle w:val="PlaceholderText"/>
            </w:rPr>
            <w:t>Click or tap here to enter text.</w:t>
          </w:r>
        </w:sdtContent>
      </w:sdt>
    </w:p>
    <w:p w14:paraId="255659E8" w14:textId="77777777" w:rsidR="00591102" w:rsidRDefault="001D3DFC" w:rsidP="00600C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City: </w:t>
      </w:r>
      <w:r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1291669820"/>
          <w:placeholder>
            <w:docPart w:val="D72AD6A45F21445989185F239DAF714D"/>
          </w:placeholder>
          <w:showingPlcHdr/>
          <w:text/>
        </w:sdtPr>
        <w:sdtContent>
          <w:r w:rsidR="00303C24" w:rsidRPr="007354DC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State: </w:t>
      </w:r>
      <w:sdt>
        <w:sdtPr>
          <w:rPr>
            <w:b/>
            <w:bCs/>
            <w:sz w:val="24"/>
            <w:szCs w:val="24"/>
          </w:rPr>
          <w:id w:val="659509348"/>
          <w:placeholder>
            <w:docPart w:val="4DB18D02364E474DACD8D2CD0261312D"/>
          </w:placeholder>
          <w:showingPlcHdr/>
          <w:text/>
        </w:sdtPr>
        <w:sdtContent>
          <w:r w:rsidR="00303C24" w:rsidRPr="007354DC">
            <w:rPr>
              <w:rStyle w:val="PlaceholderText"/>
            </w:rPr>
            <w:t>Click or tap here to enter text.</w:t>
          </w:r>
        </w:sdtContent>
      </w:sdt>
    </w:p>
    <w:p w14:paraId="3E0DA6ED" w14:textId="0D28131F" w:rsidR="00591102" w:rsidRDefault="001D3DFC" w:rsidP="00600C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Zip: </w:t>
      </w:r>
      <w:r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7145918"/>
          <w:placeholder>
            <w:docPart w:val="970E7A3CB8B54E7D9E896EB2891B511A"/>
          </w:placeholder>
          <w:showingPlcHdr/>
          <w:text/>
        </w:sdtPr>
        <w:sdtContent>
          <w:r w:rsidR="00591102" w:rsidRPr="007354DC">
            <w:rPr>
              <w:rStyle w:val="PlaceholderText"/>
            </w:rPr>
            <w:t>Click or tap here to enter text.</w:t>
          </w:r>
        </w:sdtContent>
      </w:sdt>
      <w:r w:rsidR="00591102">
        <w:rPr>
          <w:sz w:val="24"/>
          <w:szCs w:val="24"/>
        </w:rPr>
        <w:t xml:space="preserve"> </w:t>
      </w:r>
      <w:r w:rsidR="00600CE0">
        <w:rPr>
          <w:b/>
          <w:bCs/>
          <w:sz w:val="24"/>
          <w:szCs w:val="24"/>
        </w:rPr>
        <w:t xml:space="preserve">Phone: </w:t>
      </w:r>
      <w:r w:rsidR="00600CE0"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1121996555"/>
          <w:placeholder>
            <w:docPart w:val="BA22EB04F6B04FBAAB27A6119549044C"/>
          </w:placeholder>
          <w:showingPlcHdr/>
          <w:text/>
        </w:sdtPr>
        <w:sdtContent>
          <w:r w:rsidR="00591102" w:rsidRPr="007354DC">
            <w:rPr>
              <w:rStyle w:val="PlaceholderText"/>
            </w:rPr>
            <w:t>Click or tap here to enter text.</w:t>
          </w:r>
        </w:sdtContent>
      </w:sdt>
      <w:r w:rsidR="00600CE0">
        <w:rPr>
          <w:sz w:val="24"/>
          <w:szCs w:val="24"/>
        </w:rPr>
        <w:t xml:space="preserve"> </w:t>
      </w:r>
    </w:p>
    <w:p w14:paraId="17DA8A74" w14:textId="36BBAFBC" w:rsidR="00600CE0" w:rsidRDefault="00600CE0" w:rsidP="00600C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1806896639"/>
          <w:placeholder>
            <w:docPart w:val="021C6B4249C74AE2AFDC4EA4840345D8"/>
          </w:placeholder>
          <w:showingPlcHdr/>
          <w:text/>
        </w:sdtPr>
        <w:sdtContent>
          <w:r w:rsidR="00591102" w:rsidRPr="007354DC">
            <w:rPr>
              <w:rStyle w:val="PlaceholderText"/>
            </w:rPr>
            <w:t>Click or tap here to enter text.</w:t>
          </w:r>
        </w:sdtContent>
      </w:sdt>
    </w:p>
    <w:p w14:paraId="4E0AD290" w14:textId="2804A589" w:rsidR="00600CE0" w:rsidRDefault="00600CE0" w:rsidP="00600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a description of the item you are donati</w:t>
      </w:r>
      <w:r w:rsidR="00BF0EE8">
        <w:rPr>
          <w:b/>
          <w:bCs/>
          <w:sz w:val="24"/>
          <w:szCs w:val="24"/>
        </w:rPr>
        <w:t>ng</w:t>
      </w:r>
      <w:r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-98726716"/>
        <w:placeholder>
          <w:docPart w:val="D12E04FD143947A28172F0DB115D9DD6"/>
        </w:placeholder>
        <w:showingPlcHdr/>
        <w:text/>
      </w:sdtPr>
      <w:sdtContent>
        <w:p w14:paraId="45DEF179" w14:textId="2688D8F9" w:rsidR="00600CE0" w:rsidRDefault="00CD545D" w:rsidP="00600CE0">
          <w:pPr>
            <w:rPr>
              <w:sz w:val="24"/>
              <w:szCs w:val="24"/>
            </w:rPr>
          </w:pPr>
          <w:r w:rsidRPr="007354DC">
            <w:rPr>
              <w:rStyle w:val="PlaceholderText"/>
            </w:rPr>
            <w:t>Click or tap here to enter text.</w:t>
          </w:r>
        </w:p>
      </w:sdtContent>
    </w:sdt>
    <w:p w14:paraId="459D445B" w14:textId="77777777" w:rsidR="00591102" w:rsidRDefault="00591102" w:rsidP="007F4C6E">
      <w:pPr>
        <w:spacing w:after="0"/>
        <w:rPr>
          <w:b/>
          <w:bCs/>
          <w:sz w:val="24"/>
          <w:szCs w:val="24"/>
        </w:rPr>
      </w:pPr>
    </w:p>
    <w:p w14:paraId="63014C6C" w14:textId="77777777" w:rsidR="00591102" w:rsidRDefault="00591102" w:rsidP="007F4C6E">
      <w:pPr>
        <w:spacing w:after="0"/>
        <w:rPr>
          <w:b/>
          <w:bCs/>
          <w:sz w:val="24"/>
          <w:szCs w:val="24"/>
        </w:rPr>
      </w:pPr>
    </w:p>
    <w:p w14:paraId="2B1AE42B" w14:textId="77777777" w:rsidR="00591102" w:rsidRDefault="00591102" w:rsidP="007F4C6E">
      <w:pPr>
        <w:spacing w:after="0"/>
        <w:rPr>
          <w:b/>
          <w:bCs/>
          <w:sz w:val="24"/>
          <w:szCs w:val="24"/>
        </w:rPr>
      </w:pPr>
    </w:p>
    <w:p w14:paraId="53FCB0E1" w14:textId="3F2C8B86" w:rsidR="00600CE0" w:rsidRDefault="00600CE0" w:rsidP="007F4C6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Please provide an approximate retail value: $</w:t>
      </w:r>
      <w:r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1801441662"/>
          <w:placeholder>
            <w:docPart w:val="7C5FE43A360346DEB628CF56D8E7D386"/>
          </w:placeholder>
          <w:showingPlcHdr/>
          <w:text/>
        </w:sdtPr>
        <w:sdtContent>
          <w:r w:rsidR="0009225D" w:rsidRPr="007354DC">
            <w:rPr>
              <w:rStyle w:val="PlaceholderText"/>
            </w:rPr>
            <w:t>Click or tap here to enter text.</w:t>
          </w:r>
        </w:sdtContent>
      </w:sdt>
    </w:p>
    <w:p w14:paraId="3C3D0C14" w14:textId="18C2EB90" w:rsidR="007F4C6E" w:rsidRPr="007F4C6E" w:rsidRDefault="007F4C6E" w:rsidP="00600CE0">
      <w:pPr>
        <w:rPr>
          <w:sz w:val="20"/>
          <w:szCs w:val="20"/>
        </w:rPr>
      </w:pPr>
      <w:r>
        <w:rPr>
          <w:sz w:val="20"/>
          <w:szCs w:val="20"/>
        </w:rPr>
        <w:t>(Tax advisor should determine tax deductible amount)</w:t>
      </w:r>
    </w:p>
    <w:p w14:paraId="1BABC1D7" w14:textId="27381A44" w:rsidR="002A0222" w:rsidRDefault="002A0222" w:rsidP="00600CE0">
      <w:pPr>
        <w:rPr>
          <w:sz w:val="24"/>
          <w:szCs w:val="24"/>
        </w:rPr>
      </w:pPr>
    </w:p>
    <w:p w14:paraId="7EBDAC4A" w14:textId="24E8856C" w:rsidR="002A0222" w:rsidRDefault="002A0222" w:rsidP="007F4C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</w:t>
      </w:r>
      <w:r>
        <w:rPr>
          <w:sz w:val="24"/>
          <w:szCs w:val="24"/>
        </w:rPr>
        <w:t>__</w:t>
      </w:r>
      <w:sdt>
        <w:sdtPr>
          <w:rPr>
            <w:sz w:val="24"/>
            <w:szCs w:val="24"/>
          </w:rPr>
          <w:id w:val="783311329"/>
          <w:placeholder>
            <w:docPart w:val="CCCECCB7630B4094A82A2E7CC8282E9D"/>
          </w:placeholder>
          <w:showingPlcHdr/>
          <w:text/>
        </w:sdtPr>
        <w:sdtContent>
          <w:r w:rsidR="0009225D" w:rsidRPr="007354DC">
            <w:rPr>
              <w:rStyle w:val="PlaceholderText"/>
            </w:rPr>
            <w:t>Click or tap here to enter text.</w:t>
          </w:r>
        </w:sdtContent>
      </w:sdt>
    </w:p>
    <w:p w14:paraId="0C3196C7" w14:textId="08F0904A" w:rsidR="0063766A" w:rsidRDefault="002A0222" w:rsidP="0063766A">
      <w:pPr>
        <w:pStyle w:val="NoSpacing"/>
        <w:rPr>
          <w:rFonts w:cstheme="minorHAnsi"/>
        </w:rPr>
      </w:pPr>
      <w:r w:rsidRPr="00D13657">
        <w:rPr>
          <w:b/>
          <w:bCs/>
          <w:sz w:val="24"/>
          <w:szCs w:val="24"/>
        </w:rPr>
        <w:t>Thank you</w:t>
      </w:r>
      <w:r w:rsidR="007F4C6E">
        <w:rPr>
          <w:b/>
          <w:bCs/>
          <w:sz w:val="24"/>
          <w:szCs w:val="24"/>
        </w:rPr>
        <w:t>! Your donation supports our charitable mission.</w:t>
      </w:r>
      <w:r w:rsidR="00FD7D5C">
        <w:rPr>
          <w:b/>
          <w:bCs/>
          <w:sz w:val="24"/>
          <w:szCs w:val="24"/>
        </w:rPr>
        <w:t xml:space="preserve"> 501 (c)</w:t>
      </w:r>
      <w:r w:rsidR="00F807E0">
        <w:rPr>
          <w:b/>
          <w:bCs/>
          <w:sz w:val="24"/>
          <w:szCs w:val="24"/>
        </w:rPr>
        <w:t>(</w:t>
      </w:r>
      <w:r w:rsidR="00FD7D5C">
        <w:rPr>
          <w:b/>
          <w:bCs/>
          <w:sz w:val="24"/>
          <w:szCs w:val="24"/>
        </w:rPr>
        <w:t>3</w:t>
      </w:r>
      <w:r w:rsidR="00F807E0">
        <w:rPr>
          <w:b/>
          <w:bCs/>
          <w:sz w:val="24"/>
          <w:szCs w:val="24"/>
        </w:rPr>
        <w:t>)</w:t>
      </w:r>
      <w:r w:rsidR="004F626F">
        <w:rPr>
          <w:b/>
          <w:bCs/>
          <w:sz w:val="24"/>
          <w:szCs w:val="24"/>
        </w:rPr>
        <w:t xml:space="preserve"> #</w:t>
      </w:r>
      <w:r w:rsidR="00FD7D5C">
        <w:rPr>
          <w:b/>
          <w:bCs/>
          <w:sz w:val="24"/>
          <w:szCs w:val="24"/>
        </w:rPr>
        <w:t>91-1837240</w:t>
      </w:r>
      <w:r w:rsidR="0063766A" w:rsidRPr="0063766A">
        <w:rPr>
          <w:rFonts w:cstheme="minorHAnsi"/>
        </w:rPr>
        <w:t xml:space="preserve"> </w:t>
      </w:r>
    </w:p>
    <w:p w14:paraId="2445487A" w14:textId="19813095" w:rsidR="0063766A" w:rsidRPr="008C4CEB" w:rsidRDefault="0063766A" w:rsidP="0063766A">
      <w:pPr>
        <w:pStyle w:val="NoSpacing"/>
        <w:rPr>
          <w:rFonts w:ascii="Verdana" w:hAnsi="Verdana" w:cs="Arial"/>
          <w:b/>
          <w:bCs/>
          <w:i/>
          <w:iCs/>
          <w:sz w:val="20"/>
          <w:szCs w:val="20"/>
        </w:rPr>
      </w:pPr>
      <w:r w:rsidRPr="00600CE0">
        <w:rPr>
          <w:rFonts w:cstheme="minorHAnsi"/>
        </w:rPr>
        <w:t xml:space="preserve">Your contribution is deductible </w:t>
      </w:r>
      <w:r>
        <w:rPr>
          <w:rFonts w:cstheme="minorHAnsi"/>
        </w:rPr>
        <w:t>to</w:t>
      </w:r>
      <w:r w:rsidRPr="00600CE0">
        <w:rPr>
          <w:rFonts w:cstheme="minorHAnsi"/>
        </w:rPr>
        <w:t xml:space="preserve"> the fullest extent allowed by law.</w:t>
      </w:r>
    </w:p>
    <w:p w14:paraId="1625E449" w14:textId="10FA42BF" w:rsidR="002A0222" w:rsidRDefault="002A0222" w:rsidP="002A0222">
      <w:pPr>
        <w:jc w:val="center"/>
        <w:rPr>
          <w:b/>
          <w:bCs/>
          <w:sz w:val="24"/>
          <w:szCs w:val="24"/>
        </w:rPr>
      </w:pPr>
    </w:p>
    <w:p w14:paraId="76E781E7" w14:textId="77777777" w:rsidR="00AE17FB" w:rsidRDefault="00EF06BC" w:rsidP="00AE17FB">
      <w:pPr>
        <w:pStyle w:val="NoSpacing"/>
      </w:pPr>
      <w:r>
        <w:t>Please complete and email to</w:t>
      </w:r>
      <w:r w:rsidR="00AE17FB">
        <w:t>:</w:t>
      </w:r>
    </w:p>
    <w:p w14:paraId="51246085" w14:textId="59FDC125" w:rsidR="00AE17FB" w:rsidRDefault="00EF06BC" w:rsidP="00AE17FB">
      <w:pPr>
        <w:pStyle w:val="NoSpacing"/>
      </w:pPr>
      <w:r>
        <w:t xml:space="preserve">Tori Goff </w:t>
      </w:r>
      <w:r w:rsidR="00A13EBD">
        <w:t>tgoff@safariwest.com</w:t>
      </w:r>
      <w:r>
        <w:t xml:space="preserve"> 707-566-3606</w:t>
      </w:r>
      <w:r w:rsidR="005B572E">
        <w:t xml:space="preserve"> or </w:t>
      </w:r>
    </w:p>
    <w:p w14:paraId="13064A48" w14:textId="6D58FDFA" w:rsidR="00EF06BC" w:rsidRPr="00D13657" w:rsidRDefault="005B572E" w:rsidP="0063766A">
      <w:pPr>
        <w:pStyle w:val="NoSpacing"/>
        <w:rPr>
          <w:b/>
          <w:bCs/>
          <w:sz w:val="24"/>
          <w:szCs w:val="24"/>
        </w:rPr>
      </w:pPr>
      <w:r>
        <w:t>Paula</w:t>
      </w:r>
      <w:r w:rsidR="00AE17FB">
        <w:t xml:space="preserve"> Johnson paula@safariwestfoundation.org</w:t>
      </w:r>
      <w:r>
        <w:t xml:space="preserve"> 707-566-3612</w:t>
      </w:r>
      <w:r w:rsidR="00EF06BC">
        <w:t xml:space="preserve">. </w:t>
      </w:r>
    </w:p>
    <w:sectPr w:rsidR="00EF06BC" w:rsidRPr="00D13657" w:rsidSect="00FB7B90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7CBFF" w14:textId="77777777" w:rsidR="00FB7B90" w:rsidRDefault="00FB7B90" w:rsidP="001176E7">
      <w:pPr>
        <w:spacing w:after="0" w:line="240" w:lineRule="auto"/>
      </w:pPr>
      <w:r>
        <w:separator/>
      </w:r>
    </w:p>
  </w:endnote>
  <w:endnote w:type="continuationSeparator" w:id="0">
    <w:p w14:paraId="2D89FF49" w14:textId="77777777" w:rsidR="00FB7B90" w:rsidRDefault="00FB7B90" w:rsidP="001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3702" w14:textId="77777777" w:rsidR="00600CE0" w:rsidRDefault="00600CE0" w:rsidP="00600CE0">
    <w:pPr>
      <w:pStyle w:val="BodyText"/>
      <w:spacing w:line="246" w:lineRule="exact"/>
      <w:ind w:left="1440" w:firstLine="720"/>
      <w:rPr>
        <w:color w:val="51403C"/>
      </w:rPr>
    </w:pPr>
    <w:r>
      <w:rPr>
        <w:noProof/>
        <w:color w:val="51403C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85536C" wp14:editId="37DE03A4">
              <wp:simplePos x="0" y="0"/>
              <wp:positionH relativeFrom="margin">
                <wp:posOffset>0</wp:posOffset>
              </wp:positionH>
              <wp:positionV relativeFrom="paragraph">
                <wp:posOffset>6033</wp:posOffset>
              </wp:positionV>
              <wp:extent cx="5943600" cy="0"/>
              <wp:effectExtent l="0" t="0" r="0" b="0"/>
              <wp:wrapTopAndBottom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CA1DB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NcswEAANgDAAAOAAAAZHJzL2Uyb0RvYy54bWysU01vGyEQvVfqf0Dca9ZOE7Urr3NIlF6i&#10;NOrHDyDs4EUCBgH1rv99B2yvozRS1SqXWQbmPd48ZtfXk7NsBzEZ9B1fLhrOwCvsjd92/OePuw+f&#10;OEtZ+l5a9NDxPSR+vXn/bj2GFlY4oO0hMiLxqR1Dx4ecQytEUgM4mRYYwNOhxuhkpjRuRR/lSOzO&#10;ilXTXIkRYx8iKkiJdm8Ph3xT+bUGlb9qnSAz23HSlmuMNT6VKDZr2W6jDINRRxnyP1Q4aTxdOlPd&#10;yizZr2j+oHJGRUyo80KhE6i1UVB7oG6WzYtuvg8yQO2FzElhtim9Ha162N34x0g2jCG1KTzG0sWk&#10;oytf0sematZ+NgumzBRtXn7+eHHVkKfqdCbOwBBT/gLoWFl03Bpf+pCt3N2nTJdR6amkbFtfYkJr&#10;+jtjbU3KBMCNjWwn6e2kUuDzqrwXYZ9VUlbQ4iy/rvLewoH5G2hmehK8rArqZL3kXR55rafqAtOk&#10;YgY2fwce6wsU6tT9C3hG1JvR5xnsjMf42u15OknWh/qTA4e+iwVP2O/rw1ZraHyqc8dRL/P5PK/w&#10;8w+5+Q0AAP//AwBQSwMEFAAGAAgAAAAhAO7siNnXAAAABAEAAA8AAABkcnMvZG93bnJldi54bWxM&#10;j0FPwzAMhe9I/IfISNxYCkgTK00nNMSkcWPdZTe3MW21xKmarCv/HsMFTvbzs54/F+vZOzXRGPvA&#10;Bu4XGSjiJtieWwOH6u3uCVRMyBZdYDLwRRHW5fVVgbkNF/6gaZ9aJSEcczTQpTTkWsemI49xEQZi&#10;8T7D6DGJHFttR7xIuHf6IcuW2mPPcqHDgTYdNaf92Ruo3msXNlN43fpj3G1r2h2q09GY25v55RlU&#10;ojn9LcMPvqBDKUx1OLONyhmQR5JMpYi5elxKU/9qXRb6P3z5DQAA//8DAFBLAQItABQABgAIAAAA&#10;IQC2gziS/gAAAOEBAAATAAAAAAAAAAAAAAAAAAAAAABbQ29udGVudF9UeXBlc10ueG1sUEsBAi0A&#10;FAAGAAgAAAAhADj9If/WAAAAlAEAAAsAAAAAAAAAAAAAAAAALwEAAF9yZWxzLy5yZWxzUEsBAi0A&#10;FAAGAAgAAAAhAJRHs1yzAQAA2AMAAA4AAAAAAAAAAAAAAAAALgIAAGRycy9lMm9Eb2MueG1sUEsB&#10;Ai0AFAAGAAgAAAAhAO7siNnXAAAABAEAAA8AAAAAAAAAAAAAAAAADQQAAGRycy9kb3ducmV2Lnht&#10;bFBLBQYAAAAABAAEAPMAAAARBQAAAAA=&#10;" strokecolor="#ed7d31 [3205]" strokeweight=".5pt">
              <v:stroke joinstyle="miter"/>
              <w10:wrap type="topAndBottom" anchorx="margin"/>
            </v:line>
          </w:pict>
        </mc:Fallback>
      </mc:AlternateContent>
    </w:r>
  </w:p>
  <w:p w14:paraId="76C12C6D" w14:textId="77777777" w:rsidR="00600CE0" w:rsidRDefault="00600CE0" w:rsidP="00600CE0">
    <w:pPr>
      <w:pStyle w:val="BodyText"/>
      <w:spacing w:line="246" w:lineRule="exact"/>
      <w:ind w:left="1440" w:firstLine="720"/>
      <w:rPr>
        <w:color w:val="51403C"/>
      </w:rPr>
    </w:pPr>
    <w:r>
      <w:rPr>
        <w:color w:val="51403C"/>
      </w:rPr>
      <w:t>3115 Porter Creek Road         Santa Rosa, CA 95404</w:t>
    </w:r>
  </w:p>
  <w:p w14:paraId="6BD25698" w14:textId="7D2968E6" w:rsidR="00600CE0" w:rsidRDefault="00600CE0" w:rsidP="00600CE0">
    <w:pPr>
      <w:pStyle w:val="BodyText"/>
      <w:spacing w:line="246" w:lineRule="exact"/>
      <w:ind w:left="1440" w:firstLine="720"/>
      <w:rPr>
        <w:color w:val="51403C"/>
      </w:rPr>
    </w:pPr>
    <w:r w:rsidRPr="00276B54">
      <w:rPr>
        <w:b/>
        <w:color w:val="51403C"/>
      </w:rPr>
      <w:t>Phone</w:t>
    </w:r>
    <w:r>
      <w:rPr>
        <w:color w:val="51403C"/>
      </w:rPr>
      <w:t xml:space="preserve">: (707) 566-3606 </w:t>
    </w:r>
    <w:r>
      <w:rPr>
        <w:color w:val="51403C"/>
      </w:rPr>
      <w:tab/>
      <w:t xml:space="preserve">    </w:t>
    </w:r>
    <w:r w:rsidRPr="00276B54">
      <w:rPr>
        <w:b/>
        <w:color w:val="51403C"/>
      </w:rPr>
      <w:t>Web</w:t>
    </w:r>
    <w:r>
      <w:rPr>
        <w:color w:val="51403C"/>
      </w:rPr>
      <w:t>: SafariWestWildlifeFoundation.org</w:t>
    </w:r>
  </w:p>
  <w:p w14:paraId="7F50EEF0" w14:textId="77777777" w:rsidR="00600CE0" w:rsidRDefault="00600CE0" w:rsidP="00600CE0">
    <w:pPr>
      <w:pStyle w:val="BodyText"/>
      <w:spacing w:line="246" w:lineRule="exact"/>
      <w:rPr>
        <w:b/>
        <w:color w:val="51403C"/>
      </w:rPr>
    </w:pPr>
  </w:p>
  <w:p w14:paraId="5EEB78C7" w14:textId="777C4DAC" w:rsidR="00600CE0" w:rsidRPr="00FB5AD2" w:rsidRDefault="00600CE0" w:rsidP="00600CE0">
    <w:pPr>
      <w:pStyle w:val="BodyText"/>
      <w:spacing w:line="246" w:lineRule="exact"/>
      <w:ind w:left="2160" w:firstLine="720"/>
      <w:rPr>
        <w:color w:val="51403C"/>
      </w:rPr>
    </w:pPr>
    <w:r>
      <w:rPr>
        <w:color w:val="51403C"/>
      </w:rPr>
      <w:t xml:space="preserve">             </w:t>
    </w:r>
  </w:p>
  <w:p w14:paraId="401F12FB" w14:textId="77777777" w:rsidR="00600CE0" w:rsidRDefault="0060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04F46" w14:textId="77777777" w:rsidR="00FB7B90" w:rsidRDefault="00FB7B90" w:rsidP="001176E7">
      <w:pPr>
        <w:spacing w:after="0" w:line="240" w:lineRule="auto"/>
      </w:pPr>
      <w:r>
        <w:separator/>
      </w:r>
    </w:p>
  </w:footnote>
  <w:footnote w:type="continuationSeparator" w:id="0">
    <w:p w14:paraId="1E5EA333" w14:textId="77777777" w:rsidR="00FB7B90" w:rsidRDefault="00FB7B90" w:rsidP="0011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19FC1" w14:textId="2B7D2A78" w:rsidR="005062CE" w:rsidRDefault="005062CE" w:rsidP="005062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8F"/>
    <w:rsid w:val="000268E4"/>
    <w:rsid w:val="000471F6"/>
    <w:rsid w:val="0009225D"/>
    <w:rsid w:val="000A137D"/>
    <w:rsid w:val="000A3DC8"/>
    <w:rsid w:val="000C3F0D"/>
    <w:rsid w:val="000E1FD8"/>
    <w:rsid w:val="001176E7"/>
    <w:rsid w:val="00127690"/>
    <w:rsid w:val="001C00FE"/>
    <w:rsid w:val="001D3DFC"/>
    <w:rsid w:val="001D4FC7"/>
    <w:rsid w:val="001F3A1E"/>
    <w:rsid w:val="00227BCB"/>
    <w:rsid w:val="00252303"/>
    <w:rsid w:val="00273354"/>
    <w:rsid w:val="00273F16"/>
    <w:rsid w:val="002A0222"/>
    <w:rsid w:val="002B5011"/>
    <w:rsid w:val="002D65D5"/>
    <w:rsid w:val="00303C24"/>
    <w:rsid w:val="00306888"/>
    <w:rsid w:val="00327CD9"/>
    <w:rsid w:val="00340921"/>
    <w:rsid w:val="003424DF"/>
    <w:rsid w:val="003446A7"/>
    <w:rsid w:val="00381111"/>
    <w:rsid w:val="0038341E"/>
    <w:rsid w:val="003B1180"/>
    <w:rsid w:val="003E4C99"/>
    <w:rsid w:val="00412130"/>
    <w:rsid w:val="004175FF"/>
    <w:rsid w:val="00492C8E"/>
    <w:rsid w:val="004F626F"/>
    <w:rsid w:val="005062CE"/>
    <w:rsid w:val="00510709"/>
    <w:rsid w:val="00591102"/>
    <w:rsid w:val="005B572E"/>
    <w:rsid w:val="005C40E0"/>
    <w:rsid w:val="005E2843"/>
    <w:rsid w:val="005E5C28"/>
    <w:rsid w:val="005F348C"/>
    <w:rsid w:val="005F5616"/>
    <w:rsid w:val="00600CE0"/>
    <w:rsid w:val="0063766A"/>
    <w:rsid w:val="00640667"/>
    <w:rsid w:val="006D05CD"/>
    <w:rsid w:val="006D6083"/>
    <w:rsid w:val="00733553"/>
    <w:rsid w:val="007C1BB7"/>
    <w:rsid w:val="007F4C6E"/>
    <w:rsid w:val="008145EF"/>
    <w:rsid w:val="00822C0D"/>
    <w:rsid w:val="00834106"/>
    <w:rsid w:val="008B1502"/>
    <w:rsid w:val="008C3A40"/>
    <w:rsid w:val="008E6279"/>
    <w:rsid w:val="0091588F"/>
    <w:rsid w:val="00917531"/>
    <w:rsid w:val="009259BB"/>
    <w:rsid w:val="0098214C"/>
    <w:rsid w:val="009E37BC"/>
    <w:rsid w:val="00A137AF"/>
    <w:rsid w:val="00A13EBD"/>
    <w:rsid w:val="00A166B1"/>
    <w:rsid w:val="00A24F89"/>
    <w:rsid w:val="00A34748"/>
    <w:rsid w:val="00A347EB"/>
    <w:rsid w:val="00A61F55"/>
    <w:rsid w:val="00A80DB2"/>
    <w:rsid w:val="00A936CE"/>
    <w:rsid w:val="00AA0137"/>
    <w:rsid w:val="00AB2288"/>
    <w:rsid w:val="00AC1275"/>
    <w:rsid w:val="00AC18CA"/>
    <w:rsid w:val="00AE17FB"/>
    <w:rsid w:val="00AE54B7"/>
    <w:rsid w:val="00B257DD"/>
    <w:rsid w:val="00B81D20"/>
    <w:rsid w:val="00B82811"/>
    <w:rsid w:val="00B9639D"/>
    <w:rsid w:val="00BB0195"/>
    <w:rsid w:val="00BF0EE8"/>
    <w:rsid w:val="00C02643"/>
    <w:rsid w:val="00C17545"/>
    <w:rsid w:val="00C561A2"/>
    <w:rsid w:val="00C647F7"/>
    <w:rsid w:val="00CC038D"/>
    <w:rsid w:val="00CD545D"/>
    <w:rsid w:val="00D13657"/>
    <w:rsid w:val="00D4691D"/>
    <w:rsid w:val="00DD1607"/>
    <w:rsid w:val="00DF664D"/>
    <w:rsid w:val="00E02817"/>
    <w:rsid w:val="00E47D8E"/>
    <w:rsid w:val="00E94181"/>
    <w:rsid w:val="00EB161F"/>
    <w:rsid w:val="00EF06BC"/>
    <w:rsid w:val="00F13F65"/>
    <w:rsid w:val="00F710D8"/>
    <w:rsid w:val="00F807E0"/>
    <w:rsid w:val="00FB7B90"/>
    <w:rsid w:val="00FD7D5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F8DF2"/>
  <w15:chartTrackingRefBased/>
  <w15:docId w15:val="{F38C9A4A-4B00-4761-B055-A2D571D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E7"/>
  </w:style>
  <w:style w:type="paragraph" w:styleId="Footer">
    <w:name w:val="footer"/>
    <w:basedOn w:val="Normal"/>
    <w:link w:val="FooterChar"/>
    <w:uiPriority w:val="99"/>
    <w:unhideWhenUsed/>
    <w:rsid w:val="001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E7"/>
  </w:style>
  <w:style w:type="paragraph" w:styleId="BodyText">
    <w:name w:val="Body Text"/>
    <w:basedOn w:val="Normal"/>
    <w:link w:val="BodyTextChar"/>
    <w:uiPriority w:val="1"/>
    <w:qFormat/>
    <w:rsid w:val="00600CE0"/>
    <w:pPr>
      <w:widowControl w:val="0"/>
      <w:autoSpaceDE w:val="0"/>
      <w:autoSpaceDN w:val="0"/>
      <w:spacing w:after="0" w:line="240" w:lineRule="auto"/>
    </w:pPr>
    <w:rPr>
      <w:rFonts w:ascii="Trade Gothic Next LT Pro" w:eastAsia="Trade Gothic Next LT Pro" w:hAnsi="Trade Gothic Next LT Pro" w:cs="Trade Gothic Next LT Pro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0CE0"/>
    <w:rPr>
      <w:rFonts w:ascii="Trade Gothic Next LT Pro" w:eastAsia="Trade Gothic Next LT Pro" w:hAnsi="Trade Gothic Next LT Pro" w:cs="Trade Gothic Next LT Pro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F3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1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B01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019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C038D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639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83812692D6C483F898140AD7510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9965-D832-4D6A-916E-345BD7A8554B}"/>
      </w:docPartPr>
      <w:docPartBody>
        <w:p w:rsidR="00000000" w:rsidRDefault="008D0343" w:rsidP="008D0343">
          <w:pPr>
            <w:pStyle w:val="783812692D6C483F898140AD75106363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02AC9DFE14912BEBB13997D91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C153-2967-4D0C-807A-E40EAA9CB5DF}"/>
      </w:docPartPr>
      <w:docPartBody>
        <w:p w:rsidR="00000000" w:rsidRDefault="008D0343" w:rsidP="008D0343">
          <w:pPr>
            <w:pStyle w:val="4FC02AC9DFE14912BEBB13997D91A913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6BCC57304B58BF4423121207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1ECC-5759-40B6-9E34-CEA1CAC3D0A4}"/>
      </w:docPartPr>
      <w:docPartBody>
        <w:p w:rsidR="00000000" w:rsidRDefault="008D0343" w:rsidP="008D0343">
          <w:pPr>
            <w:pStyle w:val="0E3B6BCC57304B58BF4423121207DCBE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AD6A45F21445989185F239DAF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D852-9948-4D63-847C-4590C3413DB8}"/>
      </w:docPartPr>
      <w:docPartBody>
        <w:p w:rsidR="00000000" w:rsidRDefault="008D0343" w:rsidP="008D0343">
          <w:pPr>
            <w:pStyle w:val="D72AD6A45F21445989185F239DAF714D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8D02364E474DACD8D2CD0261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BC57-F315-4ECF-A0C8-F5C6C6AFB1AD}"/>
      </w:docPartPr>
      <w:docPartBody>
        <w:p w:rsidR="00000000" w:rsidRDefault="008D0343" w:rsidP="008D0343">
          <w:pPr>
            <w:pStyle w:val="4DB18D02364E474DACD8D2CD0261312D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E7A3CB8B54E7D9E896EB2891B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CBA7-ACBC-4786-9182-0B5B0EFA6295}"/>
      </w:docPartPr>
      <w:docPartBody>
        <w:p w:rsidR="00000000" w:rsidRDefault="008D0343" w:rsidP="008D0343">
          <w:pPr>
            <w:pStyle w:val="970E7A3CB8B54E7D9E896EB2891B511A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2EB04F6B04FBAAB27A611954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4C5B-E401-472E-8555-217AEE91E6B8}"/>
      </w:docPartPr>
      <w:docPartBody>
        <w:p w:rsidR="00000000" w:rsidRDefault="008D0343" w:rsidP="008D0343">
          <w:pPr>
            <w:pStyle w:val="BA22EB04F6B04FBAAB27A6119549044C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C6B4249C74AE2AFDC4EA4840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77CE-FB04-4046-B54F-61EB691C7821}"/>
      </w:docPartPr>
      <w:docPartBody>
        <w:p w:rsidR="00000000" w:rsidRDefault="008D0343" w:rsidP="008D0343">
          <w:pPr>
            <w:pStyle w:val="021C6B4249C74AE2AFDC4EA4840345D8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E04FD143947A28172F0DB115D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8627-9837-4801-B429-5C3F1B3EEE0D}"/>
      </w:docPartPr>
      <w:docPartBody>
        <w:p w:rsidR="00000000" w:rsidRDefault="008D0343" w:rsidP="008D0343">
          <w:pPr>
            <w:pStyle w:val="D12E04FD143947A28172F0DB115D9DD6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FE43A360346DEB628CF56D8E7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0F0C-71C9-461E-B966-A658CF5CE7DD}"/>
      </w:docPartPr>
      <w:docPartBody>
        <w:p w:rsidR="00000000" w:rsidRDefault="008D0343" w:rsidP="008D0343">
          <w:pPr>
            <w:pStyle w:val="7C5FE43A360346DEB628CF56D8E7D386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ECCB7630B4094A82A2E7CC82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09E7-22A7-4AE5-A822-7D8D810F1E78}"/>
      </w:docPartPr>
      <w:docPartBody>
        <w:p w:rsidR="00000000" w:rsidRDefault="008D0343" w:rsidP="008D0343">
          <w:pPr>
            <w:pStyle w:val="CCCECCB7630B4094A82A2E7CC8282E9D"/>
          </w:pPr>
          <w:r w:rsidRPr="00735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2140661FE40AD97B2B8EE7DD5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3504-A689-49D9-A777-F0BFBF7A5DB7}"/>
      </w:docPartPr>
      <w:docPartBody>
        <w:p w:rsidR="00000000" w:rsidRDefault="008D0343" w:rsidP="008D0343">
          <w:pPr>
            <w:pStyle w:val="E192140661FE40AD97B2B8EE7DD5CC1B"/>
          </w:pPr>
          <w:r>
            <w:rPr>
              <w:caps/>
              <w:color w:val="156082" w:themeColor="accent1"/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86"/>
    <w:rsid w:val="00173186"/>
    <w:rsid w:val="001943FE"/>
    <w:rsid w:val="00590002"/>
    <w:rsid w:val="008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343"/>
    <w:rPr>
      <w:color w:val="666666"/>
    </w:rPr>
  </w:style>
  <w:style w:type="paragraph" w:customStyle="1" w:styleId="783812692D6C483F898140AD75106363">
    <w:name w:val="783812692D6C483F898140AD75106363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FC02AC9DFE14912BEBB13997D91A913">
    <w:name w:val="4FC02AC9DFE14912BEBB13997D91A913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E3B6BCC57304B58BF4423121207DCBE">
    <w:name w:val="0E3B6BCC57304B58BF4423121207DCBE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72AD6A45F21445989185F239DAF714D">
    <w:name w:val="D72AD6A45F21445989185F239DAF714D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DB18D02364E474DACD8D2CD0261312D">
    <w:name w:val="4DB18D02364E474DACD8D2CD0261312D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70E7A3CB8B54E7D9E896EB2891B511A">
    <w:name w:val="970E7A3CB8B54E7D9E896EB2891B511A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A22EB04F6B04FBAAB27A6119549044C">
    <w:name w:val="BA22EB04F6B04FBAAB27A6119549044C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21C6B4249C74AE2AFDC4EA4840345D8">
    <w:name w:val="021C6B4249C74AE2AFDC4EA4840345D8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12E04FD143947A28172F0DB115D9DD6">
    <w:name w:val="D12E04FD143947A28172F0DB115D9DD6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C5FE43A360346DEB628CF56D8E7D386">
    <w:name w:val="7C5FE43A360346DEB628CF56D8E7D386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CCECCB7630B4094A82A2E7CC8282E9D">
    <w:name w:val="CCCECCB7630B4094A82A2E7CC8282E9D"/>
    <w:rsid w:val="008D0343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E192140661FE40AD97B2B8EE7DD5CC1B">
    <w:name w:val="E192140661FE40AD97B2B8EE7DD5CC1B"/>
    <w:rsid w:val="008D0343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3115 Porter Creek Road, Santa Rosa, CA 95404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Safari West wildlife foundation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“An evening on the serengeti” 2024 Fundraiser donation form</dc:title>
  <dc:subject/>
  <dc:creator>Tori Goff</dc:creator>
  <cp:keywords/>
  <dc:description/>
  <cp:lastModifiedBy>Development Manager</cp:lastModifiedBy>
  <cp:revision>27</cp:revision>
  <dcterms:created xsi:type="dcterms:W3CDTF">2024-02-26T22:28:00Z</dcterms:created>
  <dcterms:modified xsi:type="dcterms:W3CDTF">2024-02-27T18:18:00Z</dcterms:modified>
</cp:coreProperties>
</file>